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34578A" w14:textId="77777777" w:rsidR="000F25BF" w:rsidRPr="00426E48" w:rsidRDefault="000F25BF" w:rsidP="000F25BF">
      <w:pPr>
        <w:rPr>
          <w:b/>
          <w:bCs/>
        </w:rPr>
      </w:pPr>
      <w:r w:rsidRPr="00426E48">
        <w:rPr>
          <w:b/>
          <w:bCs/>
        </w:rPr>
        <w:t>“If the World Were 100 People” - Revised</w:t>
      </w:r>
    </w:p>
    <w:p w14:paraId="3D0F3422" w14:textId="77777777" w:rsidR="000F25BF" w:rsidRPr="00485915" w:rsidRDefault="000F25BF" w:rsidP="000F25BF">
      <w:pPr>
        <w:rPr>
          <w:bCs/>
        </w:rPr>
      </w:pPr>
      <w:r w:rsidRPr="00485915">
        <w:rPr>
          <w:bCs/>
        </w:rPr>
        <w:t>May Takeuchi, Ph. D. and Alex Takeuchi, Ph.D., University of North Alabama</w:t>
      </w:r>
    </w:p>
    <w:p w14:paraId="3BE8AFF9" w14:textId="77777777" w:rsidR="000F25BF" w:rsidRDefault="000F25BF" w:rsidP="000F25BF"/>
    <w:p w14:paraId="3309B31A" w14:textId="580466CD" w:rsidR="000F25BF" w:rsidRPr="00F051B6" w:rsidRDefault="000F25BF" w:rsidP="000F25BF">
      <w:r w:rsidRPr="00F051B6">
        <w:t>Usage Notes:</w:t>
      </w:r>
    </w:p>
    <w:p w14:paraId="1628BC66" w14:textId="77777777" w:rsidR="000F25BF" w:rsidRPr="00F051B6" w:rsidRDefault="000F25BF" w:rsidP="000F25BF"/>
    <w:p w14:paraId="33D04143" w14:textId="77777777" w:rsidR="000F25BF" w:rsidRPr="00F051B6" w:rsidRDefault="000F25BF" w:rsidP="000F25BF">
      <w:r w:rsidRPr="00F051B6">
        <w:t>1.  Topics of Introductory Sociology relevant to this assignment include Functionalist Perspective, Social Stratification, Global Stratification, Inequality, Poverty, Culture, Current Social Problems and Globalization.</w:t>
      </w:r>
    </w:p>
    <w:p w14:paraId="5764879F" w14:textId="77777777" w:rsidR="000F25BF" w:rsidRPr="00F051B6" w:rsidRDefault="000F25BF" w:rsidP="000F25BF"/>
    <w:p w14:paraId="46B3C843" w14:textId="77777777" w:rsidR="000F25BF" w:rsidRPr="00F051B6" w:rsidRDefault="000F25BF" w:rsidP="000F25BF">
      <w:r w:rsidRPr="00F051B6">
        <w:t>2.  The resource would be suitable particularly for introductory-level sociology taught online as the online video is utilized in the preliminary question (Question 1) and the assignment questions are given individually.</w:t>
      </w:r>
    </w:p>
    <w:p w14:paraId="7A168296" w14:textId="77777777" w:rsidR="000F25BF" w:rsidRPr="00F051B6" w:rsidRDefault="000F25BF" w:rsidP="000F25BF"/>
    <w:p w14:paraId="4C9CA2F0" w14:textId="77777777" w:rsidR="000F25BF" w:rsidRPr="00F051B6" w:rsidRDefault="000F25BF" w:rsidP="000F25BF">
      <w:r w:rsidRPr="00F051B6">
        <w:t>3.  While students generally respond to the instructions and questions very well, some students struggle with finding a latent function of social policy in Question 3.  To help students find latent functions, instructors can encourage students to think about the policy’s possible consequences:   1) across various social institutions (such as family, education, and economy); 2) across time (e.g., over the next 5, 10, and 20 years), 3) across space (e.g., in one’s own immediate community within the village, in other communities in the village); or 4) in relation to other villages.  Except for the issue of latent function, the authors have observed no recurrent problems or common errors made by students on this assignment. </w:t>
      </w:r>
    </w:p>
    <w:p w14:paraId="5BAA31F6" w14:textId="77777777" w:rsidR="002B4CB5" w:rsidRDefault="000F25BF"/>
    <w:sectPr w:rsidR="002B4CB5" w:rsidSect="0057264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5BF"/>
    <w:rsid w:val="0003649C"/>
    <w:rsid w:val="000F25BF"/>
    <w:rsid w:val="00130F7C"/>
    <w:rsid w:val="002C0A42"/>
    <w:rsid w:val="00363ADF"/>
    <w:rsid w:val="003E2994"/>
    <w:rsid w:val="0057264A"/>
    <w:rsid w:val="00776E91"/>
    <w:rsid w:val="00901769"/>
    <w:rsid w:val="00B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C4A142"/>
  <w15:chartTrackingRefBased/>
  <w15:docId w15:val="{4A65AF6E-331E-914C-A6CE-1A338F7A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25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L_Resource_File" ma:contentTypeID="0x0101040018ADCB83BA1CB1468CA74F1A4F994F8800D0B05707F183834F9C4244F2CB05CEAB" ma:contentTypeVersion="3" ma:contentTypeDescription="" ma:contentTypeScope="" ma:versionID="0f64532e680356710158543a8c42477f">
  <xsd:schema xmlns:xsd="http://www.w3.org/2001/XMLSchema" xmlns:p="http://schemas.microsoft.com/office/2006/metadata/properties" xmlns:ns3="6cc342f0-9f2f-4d07-994a-ac9e4d6334b9" targetNamespace="http://schemas.microsoft.com/office/2006/metadata/properties" ma:root="true" ma:fieldsID="4dad6b809a7cb6de32f5241db736193a" ns3:_="">
    <xsd:import namespace="6cc342f0-9f2f-4d07-994a-ac9e4d6334b9"/>
    <xsd:element name="properties">
      <xsd:complexType>
        <xsd:sequence>
          <xsd:element name="documentManagement">
            <xsd:complexType>
              <xsd:all>
                <xsd:element ref="ns3:Resource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6cc342f0-9f2f-4d07-994a-ac9e4d6334b9" elementFormDefault="qualified">
    <xsd:import namespace="http://schemas.microsoft.com/office/2006/documentManagement/types"/>
    <xsd:element name="ResourceID" ma:index="9" nillable="true" ma:displayName="ResourceID" ma:list="{3a77697e-a97d-4d6e-b1ce-e598bf63a369}" ma:internalName="ResourceID0" ma:showField="ID" ma:web="6cc342f0-9f2f-4d07-994a-ac9e4d6334b9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sourceID xmlns="6cc342f0-9f2f-4d07-994a-ac9e4d6334b9" xsi:nil="true"/>
  </documentManagement>
</p:properties>
</file>

<file path=customXml/itemProps1.xml><?xml version="1.0" encoding="utf-8"?>
<ds:datastoreItem xmlns:ds="http://schemas.openxmlformats.org/officeDocument/2006/customXml" ds:itemID="{3204A68D-CDE2-47DF-A6D7-A4AE93134C80}"/>
</file>

<file path=customXml/itemProps2.xml><?xml version="1.0" encoding="utf-8"?>
<ds:datastoreItem xmlns:ds="http://schemas.openxmlformats.org/officeDocument/2006/customXml" ds:itemID="{8F9EB5B9-CE65-4E44-9C87-DC3D1BC90B36}"/>
</file>

<file path=customXml/itemProps3.xml><?xml version="1.0" encoding="utf-8"?>
<ds:datastoreItem xmlns:ds="http://schemas.openxmlformats.org/officeDocument/2006/customXml" ds:itemID="{AFF5BF65-9E04-4159-8962-213B92EDD27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Takeuchi</dc:creator>
  <cp:keywords/>
  <dc:description/>
  <cp:lastModifiedBy>May Takeuchi</cp:lastModifiedBy>
  <cp:revision>1</cp:revision>
  <dcterms:created xsi:type="dcterms:W3CDTF">2021-02-17T17:30:00Z</dcterms:created>
  <dcterms:modified xsi:type="dcterms:W3CDTF">2021-02-17T17:31:00Z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0x0101040018ADCB83BA1CB1468CA74F1A4F994F8800D0B05707F183834F9C4244F2CB05CEAB</vt:lpwstr>
  </property>
  <property fmtid="{D5CDD505-2E9C-101B-9397-08002B2CF9AE}" pid="3" name="ResourceID">
    <vt:lpwstr>13943</vt:lpwstr>
  </property>
</Properties>
</file>